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2D5" w:rsidRDefault="00CF32D5" w:rsidP="00CF32D5">
      <w:pPr>
        <w:shd w:val="clear" w:color="auto" w:fill="FFFFFF"/>
        <w:rPr>
          <w:rFonts w:ascii="Bookman Old Style" w:hAnsi="Bookman Old Style"/>
          <w:b/>
          <w:color w:val="000000"/>
          <w:spacing w:val="5"/>
          <w:sz w:val="24"/>
        </w:rPr>
      </w:pPr>
      <w:r>
        <w:rPr>
          <w:rFonts w:ascii="Bookman Old Style" w:hAnsi="Bookman Old Style"/>
          <w:b/>
          <w:color w:val="000000"/>
          <w:spacing w:val="5"/>
          <w:sz w:val="24"/>
        </w:rPr>
        <w:t>Förderkreis Synagoge Urspringen e.V.</w:t>
      </w:r>
    </w:p>
    <w:p w:rsidR="00CF32D5" w:rsidRDefault="00CF32D5" w:rsidP="00CF32D5">
      <w:pPr>
        <w:shd w:val="clear" w:color="auto" w:fill="FFFFFF"/>
        <w:rPr>
          <w:rFonts w:ascii="Bookman Old Style" w:hAnsi="Bookman Old Style"/>
          <w:color w:val="000000"/>
          <w:spacing w:val="5"/>
          <w:sz w:val="24"/>
        </w:rPr>
      </w:pPr>
      <w:r>
        <w:rPr>
          <w:rFonts w:ascii="Bookman Old Style" w:hAnsi="Bookman Old Style"/>
          <w:color w:val="000000"/>
          <w:spacing w:val="5"/>
          <w:sz w:val="24"/>
        </w:rPr>
        <w:t xml:space="preserve">1.Vorsitzender Dr. Leonhard </w:t>
      </w:r>
      <w:proofErr w:type="spellStart"/>
      <w:r>
        <w:rPr>
          <w:rFonts w:ascii="Bookman Old Style" w:hAnsi="Bookman Old Style"/>
          <w:color w:val="000000"/>
          <w:spacing w:val="5"/>
          <w:sz w:val="24"/>
        </w:rPr>
        <w:t>Scherg</w:t>
      </w:r>
      <w:proofErr w:type="spellEnd"/>
      <w:r>
        <w:rPr>
          <w:rFonts w:ascii="Bookman Old Style" w:hAnsi="Bookman Old Style"/>
          <w:color w:val="000000"/>
          <w:spacing w:val="5"/>
          <w:sz w:val="24"/>
        </w:rPr>
        <w:t xml:space="preserve"> </w:t>
      </w:r>
    </w:p>
    <w:p w:rsidR="00CF32D5" w:rsidRDefault="00CF32D5" w:rsidP="00CF32D5">
      <w:pPr>
        <w:shd w:val="clear" w:color="auto" w:fill="FFFFFF"/>
        <w:rPr>
          <w:rFonts w:ascii="Bookman Old Style" w:hAnsi="Bookman Old Style"/>
          <w:color w:val="000000"/>
          <w:spacing w:val="5"/>
          <w:sz w:val="24"/>
        </w:rPr>
      </w:pPr>
      <w:r>
        <w:rPr>
          <w:rFonts w:ascii="Bookman Old Style" w:hAnsi="Bookman Old Style"/>
          <w:color w:val="000000"/>
          <w:spacing w:val="5"/>
          <w:sz w:val="24"/>
        </w:rPr>
        <w:t>Am Hollerbusch 12</w:t>
      </w:r>
    </w:p>
    <w:p w:rsidR="00CF32D5" w:rsidRDefault="00CF32D5" w:rsidP="00CF32D5">
      <w:pPr>
        <w:shd w:val="clear" w:color="auto" w:fill="FFFFFF"/>
        <w:rPr>
          <w:rFonts w:ascii="Bookman Old Style" w:hAnsi="Bookman Old Style"/>
          <w:color w:val="000000"/>
          <w:spacing w:val="5"/>
          <w:sz w:val="24"/>
        </w:rPr>
      </w:pPr>
      <w:r>
        <w:rPr>
          <w:rFonts w:ascii="Bookman Old Style" w:hAnsi="Bookman Old Style"/>
          <w:color w:val="000000"/>
          <w:spacing w:val="5"/>
          <w:sz w:val="24"/>
        </w:rPr>
        <w:t>97828 Marktheidenfeld</w:t>
      </w:r>
    </w:p>
    <w:p w:rsidR="00CF32D5" w:rsidRDefault="00CF32D5" w:rsidP="00CF32D5">
      <w:pPr>
        <w:shd w:val="clear" w:color="auto" w:fill="FFFFFF"/>
        <w:rPr>
          <w:rFonts w:ascii="Bookman Old Style" w:hAnsi="Bookman Old Style"/>
          <w:color w:val="000000"/>
          <w:spacing w:val="5"/>
          <w:sz w:val="24"/>
        </w:rPr>
      </w:pPr>
      <w:r>
        <w:rPr>
          <w:rFonts w:ascii="Bookman Old Style" w:hAnsi="Bookman Old Style"/>
          <w:color w:val="000000"/>
          <w:spacing w:val="5"/>
          <w:sz w:val="24"/>
        </w:rPr>
        <w:t>Tel. 09391/8408</w:t>
      </w:r>
    </w:p>
    <w:p w:rsidR="00CF32D5" w:rsidRDefault="00CF32D5" w:rsidP="00CF32D5">
      <w:pPr>
        <w:shd w:val="clear" w:color="auto" w:fill="FFFFFF"/>
        <w:rPr>
          <w:rFonts w:ascii="Bookman Old Style" w:hAnsi="Bookman Old Style"/>
          <w:color w:val="000000"/>
          <w:spacing w:val="5"/>
          <w:sz w:val="24"/>
        </w:rPr>
      </w:pPr>
      <w:r>
        <w:rPr>
          <w:rFonts w:ascii="Bookman Old Style" w:hAnsi="Bookman Old Style"/>
          <w:color w:val="000000"/>
          <w:spacing w:val="5"/>
          <w:sz w:val="24"/>
        </w:rPr>
        <w:t>leonhard.scherg@bnmsp.de</w:t>
      </w:r>
    </w:p>
    <w:p w:rsidR="00CF32D5" w:rsidRDefault="00CF32D5" w:rsidP="00CF32D5">
      <w:pPr>
        <w:shd w:val="clear" w:color="auto" w:fill="FFFFFF"/>
        <w:rPr>
          <w:rFonts w:ascii="Bookman Old Style" w:hAnsi="Bookman Old Style"/>
          <w:color w:val="000000"/>
          <w:spacing w:val="5"/>
          <w:sz w:val="24"/>
        </w:rPr>
      </w:pPr>
    </w:p>
    <w:p w:rsidR="00CF32D5" w:rsidRDefault="00CF32D5" w:rsidP="00CF32D5">
      <w:pPr>
        <w:shd w:val="clear" w:color="auto" w:fill="FFFFFF"/>
        <w:rPr>
          <w:rFonts w:ascii="Bookman Old Style" w:hAnsi="Bookman Old Style"/>
          <w:color w:val="000000"/>
          <w:spacing w:val="5"/>
          <w:sz w:val="24"/>
        </w:rPr>
      </w:pPr>
    </w:p>
    <w:p w:rsidR="00CF32D5" w:rsidRDefault="00CF32D5" w:rsidP="00CF32D5">
      <w:pPr>
        <w:shd w:val="clear" w:color="auto" w:fill="FFFFFF"/>
        <w:rPr>
          <w:rFonts w:ascii="Bookman Old Style" w:hAnsi="Bookman Old Style"/>
          <w:color w:val="000000"/>
          <w:spacing w:val="5"/>
          <w:sz w:val="24"/>
        </w:rPr>
      </w:pPr>
    </w:p>
    <w:p w:rsidR="00CF32D5" w:rsidRDefault="00CF32D5" w:rsidP="00CF32D5">
      <w:pPr>
        <w:shd w:val="clear" w:color="auto" w:fill="FFFFFF"/>
        <w:rPr>
          <w:rFonts w:ascii="Bookman Old Style" w:hAnsi="Bookman Old Style"/>
          <w:b/>
          <w:color w:val="000000"/>
          <w:spacing w:val="5"/>
          <w:sz w:val="24"/>
        </w:rPr>
      </w:pPr>
      <w:r>
        <w:rPr>
          <w:rFonts w:ascii="Bookman Old Style" w:hAnsi="Bookman Old Style"/>
          <w:b/>
          <w:color w:val="000000"/>
          <w:spacing w:val="5"/>
          <w:sz w:val="24"/>
        </w:rPr>
        <w:t>Rundbrief</w:t>
      </w:r>
    </w:p>
    <w:p w:rsidR="00CF32D5" w:rsidRPr="00904A6D" w:rsidRDefault="00CF32D5" w:rsidP="00CF32D5">
      <w:pPr>
        <w:shd w:val="clear" w:color="auto" w:fill="FFFFFF"/>
        <w:ind w:left="3540"/>
        <w:rPr>
          <w:rFonts w:ascii="Bookman Old Style" w:hAnsi="Bookman Old Style"/>
          <w:color w:val="000000"/>
          <w:spacing w:val="5"/>
          <w:sz w:val="24"/>
          <w:szCs w:val="24"/>
        </w:rPr>
      </w:pPr>
      <w:r>
        <w:rPr>
          <w:rFonts w:ascii="Bookman Old Style" w:hAnsi="Bookman Old Style"/>
          <w:color w:val="000000"/>
          <w:spacing w:val="5"/>
          <w:sz w:val="24"/>
          <w:szCs w:val="24"/>
        </w:rPr>
        <w:t xml:space="preserve">Marktheidenfeld, den </w:t>
      </w:r>
      <w:r w:rsidR="00CD24CF">
        <w:rPr>
          <w:rFonts w:ascii="Bookman Old Style" w:hAnsi="Bookman Old Style"/>
          <w:color w:val="000000"/>
          <w:spacing w:val="5"/>
          <w:sz w:val="24"/>
          <w:szCs w:val="24"/>
        </w:rPr>
        <w:t>13</w:t>
      </w:r>
      <w:r w:rsidRPr="00904A6D">
        <w:rPr>
          <w:rFonts w:ascii="Bookman Old Style" w:hAnsi="Bookman Old Style"/>
          <w:color w:val="000000"/>
          <w:spacing w:val="5"/>
          <w:sz w:val="24"/>
          <w:szCs w:val="24"/>
        </w:rPr>
        <w:t xml:space="preserve">. </w:t>
      </w:r>
      <w:r w:rsidR="00CD24CF">
        <w:rPr>
          <w:rFonts w:ascii="Bookman Old Style" w:hAnsi="Bookman Old Style"/>
          <w:color w:val="000000"/>
          <w:spacing w:val="5"/>
          <w:sz w:val="24"/>
          <w:szCs w:val="24"/>
        </w:rPr>
        <w:t>November</w:t>
      </w:r>
      <w:r w:rsidRPr="00904A6D">
        <w:rPr>
          <w:rFonts w:ascii="Bookman Old Style" w:hAnsi="Bookman Old Style"/>
          <w:color w:val="000000"/>
          <w:spacing w:val="5"/>
          <w:sz w:val="24"/>
          <w:szCs w:val="24"/>
        </w:rPr>
        <w:t xml:space="preserve"> 201</w:t>
      </w:r>
      <w:r>
        <w:rPr>
          <w:rFonts w:ascii="Bookman Old Style" w:hAnsi="Bookman Old Style"/>
          <w:color w:val="000000"/>
          <w:spacing w:val="5"/>
          <w:sz w:val="24"/>
          <w:szCs w:val="24"/>
        </w:rPr>
        <w:t>7</w:t>
      </w:r>
    </w:p>
    <w:p w:rsidR="00CF32D5" w:rsidRPr="00904A6D" w:rsidRDefault="00CF32D5" w:rsidP="00CF32D5">
      <w:pPr>
        <w:shd w:val="clear" w:color="auto" w:fill="FFFFFF"/>
        <w:rPr>
          <w:rFonts w:ascii="Bookman Old Style" w:hAnsi="Bookman Old Style"/>
          <w:color w:val="000000"/>
          <w:spacing w:val="5"/>
          <w:sz w:val="24"/>
          <w:szCs w:val="24"/>
        </w:rPr>
      </w:pPr>
    </w:p>
    <w:p w:rsidR="00CF32D5" w:rsidRPr="00904A6D" w:rsidRDefault="00CF32D5" w:rsidP="00CF32D5">
      <w:pPr>
        <w:shd w:val="clear" w:color="auto" w:fill="FFFFFF"/>
        <w:rPr>
          <w:rFonts w:ascii="Bookman Old Style" w:hAnsi="Bookman Old Style"/>
          <w:color w:val="000000"/>
          <w:spacing w:val="5"/>
          <w:sz w:val="24"/>
          <w:szCs w:val="24"/>
        </w:rPr>
      </w:pPr>
    </w:p>
    <w:p w:rsidR="00CF32D5" w:rsidRPr="00904A6D" w:rsidRDefault="00CF32D5" w:rsidP="00CF32D5">
      <w:pPr>
        <w:shd w:val="clear" w:color="auto" w:fill="FFFFFF"/>
        <w:rPr>
          <w:rFonts w:ascii="Bookman Old Style" w:hAnsi="Bookman Old Style"/>
          <w:color w:val="000000"/>
          <w:spacing w:val="5"/>
          <w:sz w:val="24"/>
          <w:szCs w:val="24"/>
        </w:rPr>
      </w:pPr>
      <w:r w:rsidRPr="00904A6D">
        <w:rPr>
          <w:rFonts w:ascii="Bookman Old Style" w:hAnsi="Bookman Old Style"/>
          <w:color w:val="000000"/>
          <w:spacing w:val="5"/>
          <w:sz w:val="24"/>
          <w:szCs w:val="24"/>
        </w:rPr>
        <w:t>Liebe Mitglieder,</w:t>
      </w:r>
    </w:p>
    <w:p w:rsidR="00CF32D5" w:rsidRPr="00904A6D" w:rsidRDefault="00CF32D5" w:rsidP="00CF32D5">
      <w:pPr>
        <w:shd w:val="clear" w:color="auto" w:fill="FFFFFF"/>
        <w:rPr>
          <w:rFonts w:ascii="Bookman Old Style" w:hAnsi="Bookman Old Style"/>
          <w:color w:val="000000"/>
          <w:spacing w:val="5"/>
          <w:sz w:val="24"/>
          <w:szCs w:val="24"/>
        </w:rPr>
      </w:pPr>
    </w:p>
    <w:p w:rsidR="00CF32D5" w:rsidRPr="00904A6D" w:rsidRDefault="00CF32D5" w:rsidP="00CF32D5">
      <w:pPr>
        <w:shd w:val="clear" w:color="auto" w:fill="FFFFFF"/>
        <w:rPr>
          <w:rFonts w:ascii="Bookman Old Style" w:hAnsi="Bookman Old Style"/>
          <w:color w:val="000000"/>
          <w:spacing w:val="5"/>
          <w:sz w:val="24"/>
          <w:szCs w:val="24"/>
        </w:rPr>
      </w:pPr>
      <w:r w:rsidRPr="00904A6D">
        <w:rPr>
          <w:rFonts w:ascii="Bookman Old Style" w:hAnsi="Bookman Old Style"/>
          <w:color w:val="000000"/>
          <w:spacing w:val="5"/>
          <w:sz w:val="24"/>
          <w:szCs w:val="24"/>
        </w:rPr>
        <w:t>mit diesem Schreiben darf ich Sie herzlich einladen zu unserer</w:t>
      </w:r>
    </w:p>
    <w:p w:rsidR="00CF32D5" w:rsidRPr="00904A6D" w:rsidRDefault="00CF32D5" w:rsidP="00CF32D5">
      <w:pPr>
        <w:shd w:val="clear" w:color="auto" w:fill="FFFFFF"/>
        <w:rPr>
          <w:rFonts w:ascii="Bookman Old Style" w:hAnsi="Bookman Old Style"/>
          <w:b/>
          <w:color w:val="000000"/>
          <w:spacing w:val="5"/>
          <w:sz w:val="24"/>
          <w:szCs w:val="24"/>
        </w:rPr>
      </w:pPr>
    </w:p>
    <w:p w:rsidR="00CF32D5" w:rsidRPr="00904A6D" w:rsidRDefault="00CF32D5" w:rsidP="00CF32D5">
      <w:pPr>
        <w:shd w:val="clear" w:color="auto" w:fill="FFFFFF"/>
        <w:rPr>
          <w:rFonts w:ascii="Bookman Old Style" w:hAnsi="Bookman Old Style"/>
          <w:b/>
          <w:color w:val="000000"/>
          <w:spacing w:val="5"/>
          <w:sz w:val="24"/>
          <w:szCs w:val="24"/>
        </w:rPr>
      </w:pPr>
      <w:r w:rsidRPr="00904A6D">
        <w:rPr>
          <w:rFonts w:ascii="Bookman Old Style" w:hAnsi="Bookman Old Style"/>
          <w:b/>
          <w:color w:val="000000"/>
          <w:spacing w:val="5"/>
          <w:sz w:val="24"/>
          <w:szCs w:val="24"/>
        </w:rPr>
        <w:t xml:space="preserve">Hauptversammlung am </w:t>
      </w:r>
      <w:r>
        <w:rPr>
          <w:rFonts w:ascii="Bookman Old Style" w:hAnsi="Bookman Old Style"/>
          <w:b/>
          <w:color w:val="000000"/>
          <w:spacing w:val="5"/>
          <w:sz w:val="24"/>
          <w:szCs w:val="24"/>
        </w:rPr>
        <w:t>D</w:t>
      </w:r>
      <w:r w:rsidR="00CD24CF">
        <w:rPr>
          <w:rFonts w:ascii="Bookman Old Style" w:hAnsi="Bookman Old Style"/>
          <w:b/>
          <w:color w:val="000000"/>
          <w:spacing w:val="5"/>
          <w:sz w:val="24"/>
          <w:szCs w:val="24"/>
        </w:rPr>
        <w:t>ienstag</w:t>
      </w:r>
      <w:r w:rsidRPr="00904A6D">
        <w:rPr>
          <w:rFonts w:ascii="Bookman Old Style" w:hAnsi="Bookman Old Style"/>
          <w:b/>
          <w:color w:val="000000"/>
          <w:spacing w:val="5"/>
          <w:sz w:val="24"/>
          <w:szCs w:val="24"/>
        </w:rPr>
        <w:t xml:space="preserve">, dem </w:t>
      </w:r>
      <w:r w:rsidR="00CD24CF">
        <w:rPr>
          <w:rFonts w:ascii="Bookman Old Style" w:hAnsi="Bookman Old Style"/>
          <w:b/>
          <w:color w:val="000000"/>
          <w:spacing w:val="5"/>
          <w:sz w:val="24"/>
          <w:szCs w:val="24"/>
        </w:rPr>
        <w:t>28</w:t>
      </w:r>
      <w:r w:rsidRPr="00904A6D">
        <w:rPr>
          <w:rFonts w:ascii="Bookman Old Style" w:hAnsi="Bookman Old Style"/>
          <w:b/>
          <w:color w:val="000000"/>
          <w:spacing w:val="5"/>
          <w:sz w:val="24"/>
          <w:szCs w:val="24"/>
        </w:rPr>
        <w:t xml:space="preserve">. </w:t>
      </w:r>
      <w:r>
        <w:rPr>
          <w:rFonts w:ascii="Bookman Old Style" w:hAnsi="Bookman Old Style"/>
          <w:b/>
          <w:color w:val="000000"/>
          <w:spacing w:val="5"/>
          <w:sz w:val="24"/>
          <w:szCs w:val="24"/>
        </w:rPr>
        <w:t>November</w:t>
      </w:r>
      <w:r w:rsidRPr="00904A6D">
        <w:rPr>
          <w:rFonts w:ascii="Bookman Old Style" w:hAnsi="Bookman Old Style"/>
          <w:b/>
          <w:color w:val="000000"/>
          <w:spacing w:val="5"/>
          <w:sz w:val="24"/>
          <w:szCs w:val="24"/>
        </w:rPr>
        <w:t xml:space="preserve"> 201</w:t>
      </w:r>
      <w:r>
        <w:rPr>
          <w:rFonts w:ascii="Bookman Old Style" w:hAnsi="Bookman Old Style"/>
          <w:b/>
          <w:color w:val="000000"/>
          <w:spacing w:val="5"/>
          <w:sz w:val="24"/>
          <w:szCs w:val="24"/>
        </w:rPr>
        <w:t>7</w:t>
      </w:r>
      <w:r w:rsidRPr="00904A6D">
        <w:rPr>
          <w:rFonts w:ascii="Bookman Old Style" w:hAnsi="Bookman Old Style"/>
          <w:b/>
          <w:color w:val="000000"/>
          <w:spacing w:val="5"/>
          <w:sz w:val="24"/>
          <w:szCs w:val="24"/>
        </w:rPr>
        <w:t xml:space="preserve">, </w:t>
      </w:r>
    </w:p>
    <w:p w:rsidR="00CF32D5" w:rsidRPr="00904A6D" w:rsidRDefault="00CF32D5" w:rsidP="00CF32D5">
      <w:pPr>
        <w:shd w:val="clear" w:color="auto" w:fill="FFFFFF"/>
        <w:rPr>
          <w:rFonts w:ascii="Bookman Old Style" w:hAnsi="Bookman Old Style"/>
          <w:color w:val="000000"/>
          <w:spacing w:val="5"/>
          <w:sz w:val="24"/>
          <w:szCs w:val="24"/>
        </w:rPr>
      </w:pPr>
      <w:r w:rsidRPr="00904A6D">
        <w:rPr>
          <w:rFonts w:ascii="Bookman Old Style" w:hAnsi="Bookman Old Style"/>
          <w:b/>
          <w:color w:val="000000"/>
          <w:spacing w:val="5"/>
          <w:sz w:val="24"/>
          <w:szCs w:val="24"/>
        </w:rPr>
        <w:t>i</w:t>
      </w:r>
      <w:r>
        <w:rPr>
          <w:rFonts w:ascii="Bookman Old Style" w:hAnsi="Bookman Old Style"/>
          <w:b/>
          <w:color w:val="000000"/>
          <w:spacing w:val="5"/>
          <w:sz w:val="24"/>
          <w:szCs w:val="24"/>
        </w:rPr>
        <w:t xml:space="preserve">m Sitzungssaal des Rathauses </w:t>
      </w:r>
      <w:r w:rsidRPr="00904A6D">
        <w:rPr>
          <w:rFonts w:ascii="Bookman Old Style" w:hAnsi="Bookman Old Style"/>
          <w:b/>
          <w:color w:val="000000"/>
          <w:spacing w:val="5"/>
          <w:sz w:val="24"/>
          <w:szCs w:val="24"/>
        </w:rPr>
        <w:t>in Urspringen, 1</w:t>
      </w:r>
      <w:r w:rsidR="00CD24CF">
        <w:rPr>
          <w:rFonts w:ascii="Bookman Old Style" w:hAnsi="Bookman Old Style"/>
          <w:b/>
          <w:color w:val="000000"/>
          <w:spacing w:val="5"/>
          <w:sz w:val="24"/>
          <w:szCs w:val="24"/>
        </w:rPr>
        <w:t>8</w:t>
      </w:r>
      <w:r w:rsidRPr="00904A6D">
        <w:rPr>
          <w:rFonts w:ascii="Bookman Old Style" w:hAnsi="Bookman Old Style"/>
          <w:b/>
          <w:color w:val="000000"/>
          <w:spacing w:val="5"/>
          <w:sz w:val="24"/>
          <w:szCs w:val="24"/>
        </w:rPr>
        <w:t>.</w:t>
      </w:r>
      <w:r w:rsidR="00CD24CF">
        <w:rPr>
          <w:rFonts w:ascii="Bookman Old Style" w:hAnsi="Bookman Old Style"/>
          <w:b/>
          <w:color w:val="000000"/>
          <w:spacing w:val="5"/>
          <w:sz w:val="24"/>
          <w:szCs w:val="24"/>
        </w:rPr>
        <w:t>3</w:t>
      </w:r>
      <w:r w:rsidRPr="00904A6D">
        <w:rPr>
          <w:rFonts w:ascii="Bookman Old Style" w:hAnsi="Bookman Old Style"/>
          <w:b/>
          <w:color w:val="000000"/>
          <w:spacing w:val="5"/>
          <w:sz w:val="24"/>
          <w:szCs w:val="24"/>
        </w:rPr>
        <w:t>0 h</w:t>
      </w:r>
      <w:r w:rsidRPr="00904A6D">
        <w:rPr>
          <w:rFonts w:ascii="Bookman Old Style" w:hAnsi="Bookman Old Style"/>
          <w:color w:val="000000"/>
          <w:spacing w:val="5"/>
          <w:sz w:val="24"/>
          <w:szCs w:val="24"/>
        </w:rPr>
        <w:t xml:space="preserve">. mit folgender Tagesordnung. </w:t>
      </w:r>
    </w:p>
    <w:p w:rsidR="00CF32D5" w:rsidRPr="00904A6D" w:rsidRDefault="00CF32D5" w:rsidP="00CF32D5">
      <w:pPr>
        <w:shd w:val="clear" w:color="auto" w:fill="FFFFFF"/>
        <w:tabs>
          <w:tab w:val="left" w:pos="2942"/>
        </w:tabs>
        <w:spacing w:before="288" w:line="293" w:lineRule="exact"/>
        <w:ind w:left="38"/>
        <w:rPr>
          <w:rFonts w:ascii="Bookman Old Style" w:hAnsi="Bookman Old Style"/>
          <w:sz w:val="24"/>
          <w:szCs w:val="24"/>
        </w:rPr>
      </w:pPr>
      <w:r>
        <w:rPr>
          <w:rFonts w:ascii="Bookman Old Style" w:hAnsi="Bookman Old Style"/>
          <w:color w:val="000000"/>
          <w:spacing w:val="-3"/>
          <w:sz w:val="24"/>
          <w:szCs w:val="24"/>
        </w:rPr>
        <w:t xml:space="preserve">                   </w:t>
      </w:r>
      <w:r w:rsidRPr="00904A6D">
        <w:rPr>
          <w:rFonts w:ascii="Bookman Old Style" w:hAnsi="Bookman Old Style"/>
          <w:color w:val="000000"/>
          <w:spacing w:val="-3"/>
          <w:sz w:val="24"/>
          <w:szCs w:val="24"/>
        </w:rPr>
        <w:t>1. Begrüßung</w:t>
      </w:r>
    </w:p>
    <w:p w:rsidR="00CF32D5" w:rsidRPr="00904A6D" w:rsidRDefault="00CF32D5" w:rsidP="00CF32D5">
      <w:pPr>
        <w:widowControl w:val="0"/>
        <w:numPr>
          <w:ilvl w:val="0"/>
          <w:numId w:val="1"/>
        </w:numPr>
        <w:shd w:val="clear" w:color="auto" w:fill="FFFFFF"/>
        <w:tabs>
          <w:tab w:val="left" w:pos="3187"/>
        </w:tabs>
        <w:spacing w:line="293" w:lineRule="exact"/>
        <w:ind w:left="1418"/>
        <w:rPr>
          <w:rFonts w:ascii="Bookman Old Style" w:hAnsi="Bookman Old Style"/>
          <w:color w:val="000000"/>
          <w:spacing w:val="-21"/>
          <w:sz w:val="24"/>
          <w:szCs w:val="24"/>
        </w:rPr>
      </w:pPr>
      <w:r w:rsidRPr="00904A6D">
        <w:rPr>
          <w:rFonts w:ascii="Bookman Old Style" w:hAnsi="Bookman Old Style"/>
          <w:color w:val="000000"/>
          <w:spacing w:val="-3"/>
          <w:sz w:val="24"/>
          <w:szCs w:val="24"/>
        </w:rPr>
        <w:t xml:space="preserve"> Bericht des Vorstandes</w:t>
      </w:r>
    </w:p>
    <w:p w:rsidR="00CF32D5" w:rsidRPr="00904A6D" w:rsidRDefault="00CF32D5" w:rsidP="00CF32D5">
      <w:pPr>
        <w:widowControl w:val="0"/>
        <w:numPr>
          <w:ilvl w:val="0"/>
          <w:numId w:val="1"/>
        </w:numPr>
        <w:shd w:val="clear" w:color="auto" w:fill="FFFFFF"/>
        <w:tabs>
          <w:tab w:val="left" w:pos="3187"/>
        </w:tabs>
        <w:spacing w:line="293" w:lineRule="exact"/>
        <w:ind w:left="1418"/>
        <w:rPr>
          <w:rFonts w:ascii="Bookman Old Style" w:hAnsi="Bookman Old Style"/>
          <w:color w:val="000000"/>
          <w:spacing w:val="-22"/>
          <w:sz w:val="24"/>
          <w:szCs w:val="24"/>
        </w:rPr>
      </w:pPr>
      <w:r w:rsidRPr="00904A6D">
        <w:rPr>
          <w:rFonts w:ascii="Bookman Old Style" w:hAnsi="Bookman Old Style"/>
          <w:color w:val="000000"/>
          <w:spacing w:val="-1"/>
          <w:sz w:val="24"/>
          <w:szCs w:val="24"/>
        </w:rPr>
        <w:t xml:space="preserve"> Bericht der Rechnungsprüfer für die Jahre 20</w:t>
      </w:r>
      <w:r>
        <w:rPr>
          <w:rFonts w:ascii="Bookman Old Style" w:hAnsi="Bookman Old Style"/>
          <w:color w:val="000000"/>
          <w:spacing w:val="-1"/>
          <w:sz w:val="24"/>
          <w:szCs w:val="24"/>
        </w:rPr>
        <w:t>14</w:t>
      </w:r>
      <w:r w:rsidRPr="00904A6D">
        <w:rPr>
          <w:rFonts w:ascii="Bookman Old Style" w:hAnsi="Bookman Old Style"/>
          <w:color w:val="000000"/>
          <w:spacing w:val="-1"/>
          <w:sz w:val="24"/>
          <w:szCs w:val="24"/>
        </w:rPr>
        <w:t>-201</w:t>
      </w:r>
      <w:r>
        <w:rPr>
          <w:rFonts w:ascii="Bookman Old Style" w:hAnsi="Bookman Old Style"/>
          <w:color w:val="000000"/>
          <w:spacing w:val="-1"/>
          <w:sz w:val="24"/>
          <w:szCs w:val="24"/>
        </w:rPr>
        <w:t>6</w:t>
      </w:r>
    </w:p>
    <w:p w:rsidR="00CF32D5" w:rsidRPr="00904A6D" w:rsidRDefault="00CF32D5" w:rsidP="00CF32D5">
      <w:pPr>
        <w:widowControl w:val="0"/>
        <w:numPr>
          <w:ilvl w:val="0"/>
          <w:numId w:val="1"/>
        </w:numPr>
        <w:shd w:val="clear" w:color="auto" w:fill="FFFFFF"/>
        <w:tabs>
          <w:tab w:val="left" w:pos="3187"/>
        </w:tabs>
        <w:spacing w:line="293" w:lineRule="exact"/>
        <w:ind w:left="1418"/>
        <w:rPr>
          <w:rFonts w:ascii="Bookman Old Style" w:hAnsi="Bookman Old Style"/>
          <w:color w:val="000000"/>
          <w:spacing w:val="-19"/>
          <w:sz w:val="24"/>
          <w:szCs w:val="24"/>
        </w:rPr>
      </w:pPr>
      <w:r w:rsidRPr="00904A6D">
        <w:rPr>
          <w:rFonts w:ascii="Bookman Old Style" w:hAnsi="Bookman Old Style"/>
          <w:color w:val="000000"/>
          <w:spacing w:val="-2"/>
          <w:sz w:val="24"/>
          <w:szCs w:val="24"/>
        </w:rPr>
        <w:t xml:space="preserve"> Entlastung der Vorstandschaft</w:t>
      </w:r>
    </w:p>
    <w:p w:rsidR="00CF32D5" w:rsidRPr="00904A6D" w:rsidRDefault="00CF32D5" w:rsidP="00CF32D5">
      <w:pPr>
        <w:widowControl w:val="0"/>
        <w:numPr>
          <w:ilvl w:val="0"/>
          <w:numId w:val="1"/>
        </w:numPr>
        <w:shd w:val="clear" w:color="auto" w:fill="FFFFFF"/>
        <w:tabs>
          <w:tab w:val="left" w:pos="3187"/>
        </w:tabs>
        <w:spacing w:line="293" w:lineRule="exact"/>
        <w:ind w:left="1418"/>
        <w:rPr>
          <w:rFonts w:ascii="Bookman Old Style" w:hAnsi="Bookman Old Style"/>
          <w:color w:val="000000"/>
          <w:spacing w:val="-21"/>
          <w:sz w:val="24"/>
          <w:szCs w:val="24"/>
        </w:rPr>
      </w:pPr>
      <w:r w:rsidRPr="00904A6D">
        <w:rPr>
          <w:rFonts w:ascii="Bookman Old Style" w:hAnsi="Bookman Old Style"/>
          <w:color w:val="000000"/>
          <w:spacing w:val="2"/>
          <w:sz w:val="24"/>
          <w:szCs w:val="24"/>
        </w:rPr>
        <w:t xml:space="preserve"> Neuwahlen der Vorstandschaft und des Beirates</w:t>
      </w:r>
    </w:p>
    <w:p w:rsidR="00CF32D5" w:rsidRPr="000F0682" w:rsidRDefault="00CF32D5" w:rsidP="00CF32D5">
      <w:pPr>
        <w:widowControl w:val="0"/>
        <w:numPr>
          <w:ilvl w:val="0"/>
          <w:numId w:val="1"/>
        </w:numPr>
        <w:shd w:val="clear" w:color="auto" w:fill="FFFFFF"/>
        <w:tabs>
          <w:tab w:val="left" w:pos="3187"/>
        </w:tabs>
        <w:spacing w:line="293" w:lineRule="exact"/>
        <w:ind w:left="1418"/>
        <w:rPr>
          <w:rFonts w:ascii="Bookman Old Style" w:hAnsi="Bookman Old Style"/>
          <w:color w:val="000000"/>
          <w:spacing w:val="-21"/>
          <w:sz w:val="24"/>
          <w:szCs w:val="24"/>
        </w:rPr>
      </w:pPr>
      <w:r w:rsidRPr="00904A6D">
        <w:rPr>
          <w:rFonts w:ascii="Bookman Old Style" w:hAnsi="Bookman Old Style"/>
          <w:color w:val="000000"/>
          <w:spacing w:val="1"/>
          <w:sz w:val="24"/>
          <w:szCs w:val="24"/>
        </w:rPr>
        <w:t>Wünsche und Anregungen</w:t>
      </w:r>
    </w:p>
    <w:p w:rsidR="00CF32D5" w:rsidRPr="00904A6D" w:rsidRDefault="00CF32D5" w:rsidP="00CF32D5">
      <w:pPr>
        <w:shd w:val="clear" w:color="auto" w:fill="FFFFFF"/>
        <w:ind w:left="1418"/>
        <w:rPr>
          <w:rFonts w:ascii="Bookman Old Style" w:hAnsi="Bookman Old Style"/>
          <w:color w:val="000000"/>
          <w:spacing w:val="5"/>
          <w:sz w:val="24"/>
          <w:szCs w:val="24"/>
        </w:rPr>
      </w:pPr>
    </w:p>
    <w:p w:rsidR="00CF32D5" w:rsidRDefault="00CF32D5" w:rsidP="00CF32D5">
      <w:pPr>
        <w:shd w:val="clear" w:color="auto" w:fill="FFFFFF"/>
        <w:tabs>
          <w:tab w:val="left" w:pos="3187"/>
        </w:tabs>
        <w:spacing w:line="293" w:lineRule="exact"/>
        <w:rPr>
          <w:rFonts w:ascii="Bookman Old Style" w:hAnsi="Bookman Old Style"/>
          <w:color w:val="000000"/>
          <w:spacing w:val="1"/>
          <w:sz w:val="24"/>
          <w:szCs w:val="24"/>
        </w:rPr>
      </w:pPr>
      <w:r>
        <w:rPr>
          <w:rFonts w:ascii="Bookman Old Style" w:hAnsi="Bookman Old Style"/>
          <w:color w:val="000000"/>
          <w:spacing w:val="1"/>
          <w:sz w:val="24"/>
          <w:szCs w:val="24"/>
        </w:rPr>
        <w:t>Zu TOP 4.</w:t>
      </w:r>
    </w:p>
    <w:p w:rsidR="00CF32D5" w:rsidRDefault="00CF32D5" w:rsidP="00CF32D5">
      <w:pPr>
        <w:shd w:val="clear" w:color="auto" w:fill="FFFFFF"/>
        <w:tabs>
          <w:tab w:val="left" w:pos="3187"/>
        </w:tabs>
        <w:spacing w:line="293" w:lineRule="exact"/>
        <w:rPr>
          <w:rFonts w:ascii="Bookman Old Style" w:hAnsi="Bookman Old Style"/>
          <w:color w:val="000000"/>
          <w:spacing w:val="1"/>
          <w:sz w:val="24"/>
          <w:szCs w:val="24"/>
        </w:rPr>
      </w:pPr>
      <w:r>
        <w:rPr>
          <w:rFonts w:ascii="Bookman Old Style" w:hAnsi="Bookman Old Style"/>
          <w:color w:val="000000"/>
          <w:spacing w:val="1"/>
          <w:sz w:val="24"/>
          <w:szCs w:val="24"/>
        </w:rPr>
        <w:t xml:space="preserve">Wie schon bei der letzten Hauptversammlung am 24. Oktober 2014 </w:t>
      </w:r>
      <w:r w:rsidR="00CD24CF">
        <w:rPr>
          <w:rFonts w:ascii="Bookman Old Style" w:hAnsi="Bookman Old Style"/>
          <w:color w:val="000000"/>
          <w:spacing w:val="1"/>
          <w:sz w:val="24"/>
          <w:szCs w:val="24"/>
        </w:rPr>
        <w:t xml:space="preserve">angedeutet, </w:t>
      </w:r>
      <w:r>
        <w:rPr>
          <w:rFonts w:ascii="Bookman Old Style" w:hAnsi="Bookman Old Style"/>
          <w:color w:val="000000"/>
          <w:spacing w:val="1"/>
          <w:sz w:val="24"/>
          <w:szCs w:val="24"/>
        </w:rPr>
        <w:t>stehen bei der Neuwahl u. a. der Vorsitzende</w:t>
      </w:r>
      <w:r w:rsidR="00CD24CF">
        <w:rPr>
          <w:rFonts w:ascii="Bookman Old Style" w:hAnsi="Bookman Old Style"/>
          <w:color w:val="000000"/>
          <w:spacing w:val="1"/>
          <w:sz w:val="24"/>
          <w:szCs w:val="24"/>
        </w:rPr>
        <w:t>, der Schriftführer</w:t>
      </w:r>
      <w:r>
        <w:rPr>
          <w:rFonts w:ascii="Bookman Old Style" w:hAnsi="Bookman Old Style"/>
          <w:color w:val="000000"/>
          <w:spacing w:val="1"/>
          <w:sz w:val="24"/>
          <w:szCs w:val="24"/>
        </w:rPr>
        <w:t xml:space="preserve"> und der Schatzmeister altersbedingt nicht mehr zur Verfügung.</w:t>
      </w:r>
    </w:p>
    <w:p w:rsidR="00CF32D5" w:rsidRPr="00904A6D" w:rsidRDefault="00CF32D5" w:rsidP="00CF32D5">
      <w:pPr>
        <w:shd w:val="clear" w:color="auto" w:fill="FFFFFF"/>
        <w:tabs>
          <w:tab w:val="left" w:pos="3187"/>
        </w:tabs>
        <w:spacing w:line="293" w:lineRule="exact"/>
        <w:rPr>
          <w:rFonts w:ascii="Bookman Old Style" w:hAnsi="Bookman Old Style"/>
          <w:color w:val="000000"/>
          <w:spacing w:val="1"/>
          <w:sz w:val="24"/>
          <w:szCs w:val="24"/>
        </w:rPr>
      </w:pPr>
    </w:p>
    <w:p w:rsidR="00CD24CF" w:rsidRDefault="00CD24CF" w:rsidP="00CF32D5">
      <w:pPr>
        <w:shd w:val="clear" w:color="auto" w:fill="FFFFFF"/>
        <w:tabs>
          <w:tab w:val="left" w:pos="3187"/>
        </w:tabs>
        <w:spacing w:line="293" w:lineRule="exact"/>
        <w:rPr>
          <w:rFonts w:ascii="Bookman Old Style" w:hAnsi="Bookman Old Style"/>
          <w:color w:val="000000"/>
          <w:spacing w:val="5"/>
          <w:sz w:val="24"/>
          <w:szCs w:val="24"/>
        </w:rPr>
      </w:pPr>
    </w:p>
    <w:p w:rsidR="00CF32D5" w:rsidRPr="00904A6D" w:rsidRDefault="00CF32D5" w:rsidP="00CF32D5">
      <w:pPr>
        <w:shd w:val="clear" w:color="auto" w:fill="FFFFFF"/>
        <w:tabs>
          <w:tab w:val="left" w:pos="3187"/>
        </w:tabs>
        <w:spacing w:line="293" w:lineRule="exact"/>
        <w:rPr>
          <w:rFonts w:ascii="Bookman Old Style" w:hAnsi="Bookman Old Style"/>
          <w:color w:val="000000"/>
          <w:spacing w:val="5"/>
          <w:sz w:val="24"/>
          <w:szCs w:val="24"/>
        </w:rPr>
      </w:pPr>
      <w:r w:rsidRPr="00904A6D">
        <w:rPr>
          <w:rFonts w:ascii="Bookman Old Style" w:hAnsi="Bookman Old Style"/>
          <w:color w:val="000000"/>
          <w:spacing w:val="5"/>
          <w:sz w:val="24"/>
          <w:szCs w:val="24"/>
        </w:rPr>
        <w:t xml:space="preserve">In den Beirat unseres Förderkreises haben die Historischen Vereine des Landkreises </w:t>
      </w:r>
      <w:r>
        <w:rPr>
          <w:rFonts w:ascii="Bookman Old Style" w:hAnsi="Bookman Old Style"/>
          <w:color w:val="000000"/>
          <w:spacing w:val="5"/>
          <w:sz w:val="24"/>
          <w:szCs w:val="24"/>
        </w:rPr>
        <w:t xml:space="preserve">von Anfang an </w:t>
      </w:r>
      <w:r w:rsidRPr="00904A6D">
        <w:rPr>
          <w:rFonts w:ascii="Bookman Old Style" w:hAnsi="Bookman Old Style"/>
          <w:color w:val="000000"/>
          <w:spacing w:val="5"/>
          <w:sz w:val="24"/>
          <w:szCs w:val="24"/>
        </w:rPr>
        <w:t xml:space="preserve">Vertreter entsandt. Ich darf die Vorsitzenden der Historischen Vereine bitten, uns </w:t>
      </w:r>
      <w:r>
        <w:rPr>
          <w:rFonts w:ascii="Bookman Old Style" w:hAnsi="Bookman Old Style"/>
          <w:color w:val="000000"/>
          <w:spacing w:val="5"/>
          <w:sz w:val="24"/>
          <w:szCs w:val="24"/>
        </w:rPr>
        <w:t xml:space="preserve">wie bisher </w:t>
      </w:r>
      <w:r w:rsidRPr="00904A6D">
        <w:rPr>
          <w:rFonts w:ascii="Bookman Old Style" w:hAnsi="Bookman Old Style"/>
          <w:color w:val="000000"/>
          <w:spacing w:val="5"/>
          <w:sz w:val="24"/>
          <w:szCs w:val="24"/>
        </w:rPr>
        <w:t>Ihre Vertreter im Beirat bis zu diesem Datum</w:t>
      </w:r>
      <w:r w:rsidR="00CD24CF">
        <w:rPr>
          <w:rFonts w:ascii="Bookman Old Style" w:hAnsi="Bookman Old Style"/>
          <w:color w:val="000000"/>
          <w:spacing w:val="5"/>
          <w:sz w:val="24"/>
          <w:szCs w:val="24"/>
        </w:rPr>
        <w:t>,</w:t>
      </w:r>
      <w:r w:rsidRPr="00904A6D">
        <w:rPr>
          <w:rFonts w:ascii="Bookman Old Style" w:hAnsi="Bookman Old Style"/>
          <w:color w:val="000000"/>
          <w:spacing w:val="5"/>
          <w:sz w:val="24"/>
          <w:szCs w:val="24"/>
        </w:rPr>
        <w:t xml:space="preserve"> während der Versammlung </w:t>
      </w:r>
      <w:r w:rsidR="00CD24CF">
        <w:rPr>
          <w:rFonts w:ascii="Bookman Old Style" w:hAnsi="Bookman Old Style"/>
          <w:color w:val="000000"/>
          <w:spacing w:val="5"/>
          <w:sz w:val="24"/>
          <w:szCs w:val="24"/>
        </w:rPr>
        <w:t xml:space="preserve">oder im unmittelbaren Anschluss </w:t>
      </w:r>
      <w:r w:rsidRPr="00904A6D">
        <w:rPr>
          <w:rFonts w:ascii="Bookman Old Style" w:hAnsi="Bookman Old Style"/>
          <w:color w:val="000000"/>
          <w:spacing w:val="5"/>
          <w:sz w:val="24"/>
          <w:szCs w:val="24"/>
        </w:rPr>
        <w:t>zu benennen.</w:t>
      </w:r>
    </w:p>
    <w:p w:rsidR="00CF32D5" w:rsidRDefault="00CF32D5" w:rsidP="00CF32D5">
      <w:pPr>
        <w:shd w:val="clear" w:color="auto" w:fill="FFFFFF"/>
        <w:rPr>
          <w:rFonts w:ascii="Bookman Old Style" w:hAnsi="Bookman Old Style"/>
          <w:color w:val="000000"/>
          <w:spacing w:val="5"/>
          <w:sz w:val="24"/>
          <w:szCs w:val="24"/>
        </w:rPr>
      </w:pPr>
    </w:p>
    <w:p w:rsidR="00CF32D5" w:rsidRDefault="00CF32D5" w:rsidP="00CF32D5">
      <w:pPr>
        <w:shd w:val="clear" w:color="auto" w:fill="FFFFFF"/>
        <w:rPr>
          <w:rFonts w:ascii="Bookman Old Style" w:hAnsi="Bookman Old Style"/>
          <w:color w:val="000000"/>
          <w:spacing w:val="5"/>
          <w:sz w:val="24"/>
          <w:szCs w:val="24"/>
        </w:rPr>
      </w:pPr>
      <w:r>
        <w:rPr>
          <w:rFonts w:ascii="Bookman Old Style" w:hAnsi="Bookman Old Style"/>
          <w:color w:val="000000"/>
          <w:spacing w:val="5"/>
          <w:sz w:val="24"/>
          <w:szCs w:val="24"/>
        </w:rPr>
        <w:t>Allen, die sich in der Vorstandschaft und im Beirat oder wo auch immer für den Förderkreis eingesetzt haben, gilt ein herzlicher Dank.</w:t>
      </w:r>
    </w:p>
    <w:p w:rsidR="00CF32D5" w:rsidRPr="00904A6D" w:rsidRDefault="00CF32D5" w:rsidP="00CF32D5">
      <w:pPr>
        <w:shd w:val="clear" w:color="auto" w:fill="FFFFFF"/>
        <w:rPr>
          <w:rFonts w:ascii="Bookman Old Style" w:hAnsi="Bookman Old Style"/>
          <w:color w:val="000000"/>
          <w:spacing w:val="5"/>
          <w:sz w:val="24"/>
          <w:szCs w:val="24"/>
        </w:rPr>
      </w:pPr>
    </w:p>
    <w:p w:rsidR="00CF32D5" w:rsidRPr="00904A6D" w:rsidRDefault="00CF32D5" w:rsidP="00CF32D5">
      <w:pPr>
        <w:shd w:val="clear" w:color="auto" w:fill="FFFFFF"/>
        <w:rPr>
          <w:rFonts w:ascii="Bookman Old Style" w:hAnsi="Bookman Old Style"/>
          <w:color w:val="000000"/>
          <w:spacing w:val="5"/>
          <w:sz w:val="24"/>
          <w:szCs w:val="24"/>
        </w:rPr>
      </w:pPr>
      <w:r w:rsidRPr="00904A6D">
        <w:rPr>
          <w:rFonts w:ascii="Bookman Old Style" w:hAnsi="Bookman Old Style"/>
          <w:color w:val="000000"/>
          <w:spacing w:val="5"/>
          <w:sz w:val="24"/>
          <w:szCs w:val="24"/>
        </w:rPr>
        <w:t>Der 1990 gegründete Förderkreis, der seit 1991, mit Abschluss der Sanierungsarbeiten für die Synagoge und die Genisa-Ausstellung zuständig ist und sich als sachkundiger Ansprechpartner in Fragen der jüdischen Regionalgeschichte im Landkreis Main-Spessart etabliert hat, hat seine erfolgreiche Arbeit auch in den vergangenen Jahren fortgesetzt</w:t>
      </w:r>
      <w:r>
        <w:rPr>
          <w:rFonts w:ascii="Bookman Old Style" w:hAnsi="Bookman Old Style"/>
          <w:color w:val="000000"/>
          <w:spacing w:val="5"/>
          <w:sz w:val="24"/>
          <w:szCs w:val="24"/>
        </w:rPr>
        <w:t xml:space="preserve">, wie berichtet werden kann. 2015, im Jubiläumsjahr der Gemeinde Urspringen, konnten wir auf 25 Jahre erfolgreiche Arbeit zurückblicken. </w:t>
      </w:r>
    </w:p>
    <w:p w:rsidR="00CF32D5" w:rsidRPr="00904A6D" w:rsidRDefault="00CF32D5" w:rsidP="00CF32D5">
      <w:pPr>
        <w:rPr>
          <w:rFonts w:ascii="Bookman Old Style" w:hAnsi="Bookman Old Style"/>
          <w:color w:val="000000"/>
          <w:spacing w:val="5"/>
          <w:sz w:val="24"/>
          <w:szCs w:val="24"/>
        </w:rPr>
      </w:pPr>
    </w:p>
    <w:p w:rsidR="00CF32D5" w:rsidRDefault="00CF32D5" w:rsidP="00CF32D5">
      <w:pPr>
        <w:rPr>
          <w:rFonts w:ascii="Bookman Old Style" w:hAnsi="Bookman Old Style"/>
          <w:color w:val="000000"/>
          <w:spacing w:val="5"/>
          <w:sz w:val="24"/>
          <w:szCs w:val="24"/>
        </w:rPr>
      </w:pPr>
      <w:r>
        <w:rPr>
          <w:rFonts w:ascii="Bookman Old Style" w:hAnsi="Bookman Old Style"/>
          <w:color w:val="000000"/>
          <w:spacing w:val="5"/>
          <w:sz w:val="24"/>
          <w:szCs w:val="24"/>
        </w:rPr>
        <w:t>Wichtigste Aufgabe war von Anfang an ist die Betreuung der Synagoge in Urspringen. D</w:t>
      </w:r>
      <w:r w:rsidRPr="00904A6D">
        <w:rPr>
          <w:rFonts w:ascii="Bookman Old Style" w:hAnsi="Bookman Old Style"/>
          <w:color w:val="000000"/>
          <w:spacing w:val="5"/>
          <w:sz w:val="24"/>
          <w:szCs w:val="24"/>
        </w:rPr>
        <w:t xml:space="preserve">ie Aufsichtsdienste </w:t>
      </w:r>
      <w:r>
        <w:rPr>
          <w:rFonts w:ascii="Bookman Old Style" w:hAnsi="Bookman Old Style"/>
          <w:color w:val="000000"/>
          <w:spacing w:val="5"/>
          <w:sz w:val="24"/>
          <w:szCs w:val="24"/>
        </w:rPr>
        <w:t>in der Synagoge konnten mit Hilfe von</w:t>
      </w:r>
      <w:r w:rsidRPr="00904A6D">
        <w:rPr>
          <w:rFonts w:ascii="Bookman Old Style" w:hAnsi="Bookman Old Style"/>
          <w:color w:val="000000"/>
          <w:spacing w:val="5"/>
          <w:sz w:val="24"/>
          <w:szCs w:val="24"/>
        </w:rPr>
        <w:t xml:space="preserve"> Frau Hedwig Albert </w:t>
      </w:r>
      <w:r>
        <w:rPr>
          <w:rFonts w:ascii="Bookman Old Style" w:hAnsi="Bookman Old Style"/>
          <w:color w:val="000000"/>
          <w:spacing w:val="5"/>
          <w:sz w:val="24"/>
          <w:szCs w:val="24"/>
        </w:rPr>
        <w:t>aus Urspringen</w:t>
      </w:r>
      <w:r w:rsidR="00CD24CF">
        <w:rPr>
          <w:rFonts w:ascii="Bookman Old Style" w:hAnsi="Bookman Old Style"/>
          <w:color w:val="000000"/>
          <w:spacing w:val="5"/>
          <w:sz w:val="24"/>
          <w:szCs w:val="24"/>
        </w:rPr>
        <w:t xml:space="preserve"> lange Zeit</w:t>
      </w:r>
      <w:r>
        <w:rPr>
          <w:rFonts w:ascii="Bookman Old Style" w:hAnsi="Bookman Old Style"/>
          <w:color w:val="000000"/>
          <w:spacing w:val="5"/>
          <w:sz w:val="24"/>
          <w:szCs w:val="24"/>
        </w:rPr>
        <w:t xml:space="preserve"> erfolgreich durchgeführt werden.  </w:t>
      </w:r>
      <w:r w:rsidR="00CD24CF">
        <w:rPr>
          <w:rFonts w:ascii="Bookman Old Style" w:hAnsi="Bookman Old Style"/>
          <w:color w:val="000000"/>
          <w:spacing w:val="5"/>
          <w:sz w:val="24"/>
          <w:szCs w:val="24"/>
        </w:rPr>
        <w:t>Nach</w:t>
      </w:r>
      <w:r>
        <w:rPr>
          <w:rFonts w:ascii="Bookman Old Style" w:hAnsi="Bookman Old Style"/>
          <w:color w:val="000000"/>
          <w:spacing w:val="5"/>
          <w:sz w:val="24"/>
          <w:szCs w:val="24"/>
        </w:rPr>
        <w:t xml:space="preserve"> ihrem überraschenden Rücktritt konnte in Urspringen </w:t>
      </w:r>
      <w:r w:rsidR="00CD24CF">
        <w:rPr>
          <w:rFonts w:ascii="Bookman Old Style" w:hAnsi="Bookman Old Style"/>
          <w:color w:val="000000"/>
          <w:spacing w:val="5"/>
          <w:sz w:val="24"/>
          <w:szCs w:val="24"/>
        </w:rPr>
        <w:t xml:space="preserve">in enger Zusammenarbeit mit der Gemeinde </w:t>
      </w:r>
      <w:r>
        <w:rPr>
          <w:rFonts w:ascii="Bookman Old Style" w:hAnsi="Bookman Old Style"/>
          <w:color w:val="000000"/>
          <w:spacing w:val="5"/>
          <w:sz w:val="24"/>
          <w:szCs w:val="24"/>
        </w:rPr>
        <w:t>eine neue Lösung gefunden werden. Frau Eckert koordiniert seitdem die Aufsichten. Frau Alber</w:t>
      </w:r>
      <w:r w:rsidR="00CD24CF">
        <w:rPr>
          <w:rFonts w:ascii="Bookman Old Style" w:hAnsi="Bookman Old Style"/>
          <w:color w:val="000000"/>
          <w:spacing w:val="5"/>
          <w:sz w:val="24"/>
          <w:szCs w:val="24"/>
        </w:rPr>
        <w:t>t</w:t>
      </w:r>
      <w:r>
        <w:rPr>
          <w:rFonts w:ascii="Bookman Old Style" w:hAnsi="Bookman Old Style"/>
          <w:color w:val="000000"/>
          <w:spacing w:val="5"/>
          <w:sz w:val="24"/>
          <w:szCs w:val="24"/>
        </w:rPr>
        <w:t xml:space="preserve"> und Frau Eckert und den Aufsichten gilt ein ganz besondere</w:t>
      </w:r>
      <w:r w:rsidRPr="00904A6D">
        <w:rPr>
          <w:rFonts w:ascii="Bookman Old Style" w:hAnsi="Bookman Old Style"/>
          <w:color w:val="000000"/>
          <w:spacing w:val="5"/>
          <w:sz w:val="24"/>
          <w:szCs w:val="24"/>
        </w:rPr>
        <w:t xml:space="preserve">r Dank. </w:t>
      </w:r>
      <w:r>
        <w:rPr>
          <w:rFonts w:ascii="Bookman Old Style" w:hAnsi="Bookman Old Style"/>
          <w:color w:val="000000"/>
          <w:spacing w:val="5"/>
          <w:sz w:val="24"/>
          <w:szCs w:val="24"/>
        </w:rPr>
        <w:t>Vielen Dank auch allen, die sich darüber hinaus mit Führungen in der Synagoge engagierten. Erleichtert wurden die Führungen und Aufsichten durch die zur Verfügung stehenden Videodokumentationen.</w:t>
      </w:r>
    </w:p>
    <w:p w:rsidR="00CF32D5" w:rsidRDefault="00CF32D5" w:rsidP="00CF32D5">
      <w:pPr>
        <w:rPr>
          <w:rFonts w:ascii="Bookman Old Style" w:hAnsi="Bookman Old Style"/>
          <w:color w:val="000000"/>
          <w:spacing w:val="5"/>
          <w:sz w:val="24"/>
          <w:szCs w:val="24"/>
        </w:rPr>
      </w:pPr>
    </w:p>
    <w:p w:rsidR="00CF32D5" w:rsidRDefault="00CF32D5" w:rsidP="00CF32D5">
      <w:pPr>
        <w:rPr>
          <w:rFonts w:ascii="Bookman Old Style" w:hAnsi="Bookman Old Style"/>
          <w:color w:val="000000"/>
          <w:spacing w:val="5"/>
          <w:sz w:val="24"/>
          <w:szCs w:val="24"/>
        </w:rPr>
      </w:pPr>
      <w:r>
        <w:rPr>
          <w:rFonts w:ascii="Bookman Old Style" w:hAnsi="Bookman Old Style"/>
          <w:color w:val="000000"/>
          <w:spacing w:val="5"/>
          <w:sz w:val="24"/>
          <w:szCs w:val="24"/>
        </w:rPr>
        <w:t xml:space="preserve">Seit </w:t>
      </w:r>
      <w:r w:rsidR="007D3091">
        <w:rPr>
          <w:rFonts w:ascii="Bookman Old Style" w:hAnsi="Bookman Old Style"/>
          <w:color w:val="000000"/>
          <w:spacing w:val="5"/>
          <w:sz w:val="24"/>
          <w:szCs w:val="24"/>
        </w:rPr>
        <w:t xml:space="preserve">Ende </w:t>
      </w:r>
      <w:r>
        <w:rPr>
          <w:rFonts w:ascii="Bookman Old Style" w:hAnsi="Bookman Old Style"/>
          <w:color w:val="000000"/>
          <w:spacing w:val="5"/>
          <w:sz w:val="24"/>
          <w:szCs w:val="24"/>
        </w:rPr>
        <w:t xml:space="preserve">2015 wurde </w:t>
      </w:r>
      <w:r w:rsidR="006A4008">
        <w:rPr>
          <w:rFonts w:ascii="Bookman Old Style" w:hAnsi="Bookman Old Style"/>
          <w:color w:val="000000"/>
          <w:spacing w:val="5"/>
          <w:sz w:val="24"/>
          <w:szCs w:val="24"/>
        </w:rPr>
        <w:t xml:space="preserve">in Zusammenarbeit mit </w:t>
      </w:r>
      <w:proofErr w:type="spellStart"/>
      <w:r w:rsidR="006A4008">
        <w:rPr>
          <w:rFonts w:ascii="Bookman Old Style" w:hAnsi="Bookman Old Style"/>
          <w:color w:val="000000"/>
          <w:spacing w:val="5"/>
          <w:sz w:val="24"/>
          <w:szCs w:val="24"/>
        </w:rPr>
        <w:t>macmyday</w:t>
      </w:r>
      <w:proofErr w:type="spellEnd"/>
      <w:r w:rsidR="006A4008">
        <w:rPr>
          <w:rFonts w:ascii="Bookman Old Style" w:hAnsi="Bookman Old Style"/>
          <w:color w:val="000000"/>
          <w:spacing w:val="5"/>
          <w:sz w:val="24"/>
          <w:szCs w:val="24"/>
        </w:rPr>
        <w:t xml:space="preserve"> Würzburg </w:t>
      </w:r>
      <w:r>
        <w:rPr>
          <w:rFonts w:ascii="Bookman Old Style" w:hAnsi="Bookman Old Style"/>
          <w:color w:val="000000"/>
          <w:spacing w:val="5"/>
          <w:sz w:val="24"/>
          <w:szCs w:val="24"/>
        </w:rPr>
        <w:t xml:space="preserve">eine eigene Homepage </w:t>
      </w:r>
      <w:hyperlink r:id="rId5" w:history="1">
        <w:r w:rsidRPr="00F709E6">
          <w:rPr>
            <w:rStyle w:val="Hyperlink"/>
            <w:rFonts w:ascii="Bookman Old Style" w:hAnsi="Bookman Old Style"/>
            <w:spacing w:val="5"/>
            <w:sz w:val="24"/>
            <w:szCs w:val="24"/>
          </w:rPr>
          <w:t>www.synagoge-urspringen.de</w:t>
        </w:r>
      </w:hyperlink>
      <w:r>
        <w:rPr>
          <w:rFonts w:ascii="Bookman Old Style" w:hAnsi="Bookman Old Style"/>
          <w:color w:val="000000"/>
          <w:spacing w:val="5"/>
          <w:sz w:val="24"/>
          <w:szCs w:val="24"/>
        </w:rPr>
        <w:t xml:space="preserve"> entwickelt, die seit </w:t>
      </w:r>
      <w:r w:rsidR="007D3091">
        <w:rPr>
          <w:rFonts w:ascii="Bookman Old Style" w:hAnsi="Bookman Old Style"/>
          <w:color w:val="000000"/>
          <w:spacing w:val="5"/>
          <w:sz w:val="24"/>
          <w:szCs w:val="24"/>
        </w:rPr>
        <w:t xml:space="preserve">Sommer </w:t>
      </w:r>
      <w:r>
        <w:rPr>
          <w:rFonts w:ascii="Bookman Old Style" w:hAnsi="Bookman Old Style"/>
          <w:color w:val="000000"/>
          <w:spacing w:val="5"/>
          <w:sz w:val="24"/>
          <w:szCs w:val="24"/>
        </w:rPr>
        <w:t>2016 umfangreiche Informationen über die Synagoge und Veranstaltungen des Förderkreises informiert.</w:t>
      </w:r>
      <w:r w:rsidR="00CD24CF">
        <w:rPr>
          <w:rFonts w:ascii="Bookman Old Style" w:hAnsi="Bookman Old Style"/>
          <w:color w:val="000000"/>
          <w:spacing w:val="5"/>
          <w:sz w:val="24"/>
          <w:szCs w:val="24"/>
        </w:rPr>
        <w:t xml:space="preserve"> In diese Arbeit werde ich mich auch weiter gerne einbringen.</w:t>
      </w:r>
    </w:p>
    <w:p w:rsidR="00CF32D5" w:rsidRDefault="00CF32D5" w:rsidP="00CF32D5">
      <w:pPr>
        <w:rPr>
          <w:rFonts w:ascii="Bookman Old Style" w:hAnsi="Bookman Old Style"/>
          <w:color w:val="000000"/>
          <w:spacing w:val="5"/>
          <w:sz w:val="24"/>
          <w:szCs w:val="24"/>
        </w:rPr>
      </w:pPr>
    </w:p>
    <w:p w:rsidR="00CF32D5" w:rsidRPr="00904A6D" w:rsidRDefault="00CF32D5" w:rsidP="00CF32D5">
      <w:pPr>
        <w:rPr>
          <w:rFonts w:ascii="Bookman Old Style" w:hAnsi="Bookman Old Style"/>
          <w:color w:val="000000"/>
          <w:spacing w:val="5"/>
          <w:sz w:val="24"/>
          <w:szCs w:val="24"/>
        </w:rPr>
      </w:pPr>
      <w:r>
        <w:rPr>
          <w:rFonts w:ascii="Bookman Old Style" w:hAnsi="Bookman Old Style"/>
          <w:color w:val="000000"/>
          <w:spacing w:val="5"/>
          <w:sz w:val="24"/>
          <w:szCs w:val="24"/>
        </w:rPr>
        <w:t>Der Rundbrief wird, wie am 24. Oktober 2014 einvernehmlich geklärt, an alle Personen und Institutionen, welche über eine Emailanschrift verfügen, per Email gesandt, an alle anderen erfolgt eine Mitteilung per Post.</w:t>
      </w:r>
    </w:p>
    <w:p w:rsidR="00CF32D5" w:rsidRDefault="00CF32D5" w:rsidP="00CF32D5">
      <w:pPr>
        <w:rPr>
          <w:rFonts w:ascii="Bookman Old Style" w:hAnsi="Bookman Old Style"/>
          <w:color w:val="000000"/>
          <w:spacing w:val="5"/>
          <w:sz w:val="24"/>
          <w:szCs w:val="24"/>
        </w:rPr>
      </w:pPr>
    </w:p>
    <w:p w:rsidR="00CF32D5" w:rsidRPr="00904A6D" w:rsidRDefault="00CF32D5" w:rsidP="00CF32D5">
      <w:pPr>
        <w:rPr>
          <w:rFonts w:ascii="Bookman Old Style" w:hAnsi="Bookman Old Style"/>
          <w:color w:val="000000"/>
          <w:spacing w:val="5"/>
          <w:sz w:val="24"/>
          <w:szCs w:val="24"/>
        </w:rPr>
      </w:pPr>
      <w:r w:rsidRPr="00904A6D">
        <w:rPr>
          <w:rFonts w:ascii="Bookman Old Style" w:hAnsi="Bookman Old Style"/>
          <w:color w:val="000000"/>
          <w:spacing w:val="5"/>
          <w:sz w:val="24"/>
          <w:szCs w:val="24"/>
        </w:rPr>
        <w:t>Mit freundlichen Grüßen</w:t>
      </w:r>
    </w:p>
    <w:p w:rsidR="00CF32D5" w:rsidRDefault="00CF32D5" w:rsidP="00CF32D5">
      <w:pPr>
        <w:rPr>
          <w:rFonts w:ascii="Bookman Old Style" w:hAnsi="Bookman Old Style"/>
          <w:color w:val="000000"/>
          <w:spacing w:val="5"/>
          <w:sz w:val="24"/>
          <w:szCs w:val="24"/>
        </w:rPr>
      </w:pPr>
    </w:p>
    <w:p w:rsidR="00CF32D5" w:rsidRDefault="00CF32D5" w:rsidP="00CF32D5">
      <w:pPr>
        <w:rPr>
          <w:rFonts w:ascii="Bookman Old Style" w:hAnsi="Bookman Old Style"/>
          <w:color w:val="000000"/>
          <w:spacing w:val="5"/>
          <w:sz w:val="24"/>
          <w:szCs w:val="24"/>
        </w:rPr>
      </w:pPr>
    </w:p>
    <w:p w:rsidR="00CF32D5" w:rsidRPr="00904A6D" w:rsidRDefault="00CF32D5" w:rsidP="00CF32D5">
      <w:pPr>
        <w:rPr>
          <w:rFonts w:ascii="Bookman Old Style" w:hAnsi="Bookman Old Style"/>
          <w:color w:val="000000"/>
          <w:spacing w:val="5"/>
          <w:sz w:val="24"/>
          <w:szCs w:val="24"/>
        </w:rPr>
      </w:pPr>
    </w:p>
    <w:p w:rsidR="00CD24CF" w:rsidRDefault="00CD24CF" w:rsidP="00CF32D5">
      <w:pPr>
        <w:rPr>
          <w:rFonts w:ascii="Bookman Old Style" w:hAnsi="Bookman Old Style"/>
          <w:color w:val="000000"/>
          <w:spacing w:val="5"/>
          <w:sz w:val="24"/>
          <w:szCs w:val="24"/>
        </w:rPr>
      </w:pPr>
    </w:p>
    <w:p w:rsidR="00CF32D5" w:rsidRPr="00904A6D" w:rsidRDefault="00CF32D5" w:rsidP="00CF32D5">
      <w:pPr>
        <w:rPr>
          <w:rFonts w:ascii="Bookman Old Style" w:hAnsi="Bookman Old Style"/>
          <w:color w:val="000000"/>
          <w:spacing w:val="5"/>
          <w:sz w:val="24"/>
          <w:szCs w:val="24"/>
        </w:rPr>
      </w:pPr>
      <w:bookmarkStart w:id="0" w:name="_GoBack"/>
      <w:bookmarkEnd w:id="0"/>
      <w:r w:rsidRPr="00904A6D">
        <w:rPr>
          <w:rFonts w:ascii="Bookman Old Style" w:hAnsi="Bookman Old Style"/>
          <w:color w:val="000000"/>
          <w:spacing w:val="5"/>
          <w:sz w:val="24"/>
          <w:szCs w:val="24"/>
        </w:rPr>
        <w:t xml:space="preserve">Dr. Leonhard </w:t>
      </w:r>
      <w:proofErr w:type="spellStart"/>
      <w:r w:rsidRPr="00904A6D">
        <w:rPr>
          <w:rFonts w:ascii="Bookman Old Style" w:hAnsi="Bookman Old Style"/>
          <w:color w:val="000000"/>
          <w:spacing w:val="5"/>
          <w:sz w:val="24"/>
          <w:szCs w:val="24"/>
        </w:rPr>
        <w:t>Scherg</w:t>
      </w:r>
      <w:proofErr w:type="spellEnd"/>
    </w:p>
    <w:p w:rsidR="00CF32D5" w:rsidRPr="00904A6D" w:rsidRDefault="00CF32D5" w:rsidP="00CF32D5">
      <w:pPr>
        <w:rPr>
          <w:rFonts w:ascii="Bookman Old Style" w:hAnsi="Bookman Old Style"/>
          <w:color w:val="000000"/>
          <w:spacing w:val="5"/>
          <w:sz w:val="24"/>
          <w:szCs w:val="24"/>
        </w:rPr>
      </w:pPr>
      <w:r w:rsidRPr="00904A6D">
        <w:rPr>
          <w:rFonts w:ascii="Bookman Old Style" w:hAnsi="Bookman Old Style"/>
          <w:color w:val="000000"/>
          <w:spacing w:val="5"/>
          <w:sz w:val="24"/>
          <w:szCs w:val="24"/>
        </w:rPr>
        <w:t>1. Vorsitzender</w:t>
      </w:r>
    </w:p>
    <w:p w:rsidR="00E54719" w:rsidRDefault="00CD24CF"/>
    <w:sectPr w:rsidR="00E547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dern">
    <w:panose1 w:val="00000000000000000000"/>
    <w:charset w:val="FF"/>
    <w:family w:val="modern"/>
    <w:notTrueType/>
    <w:pitch w:val="variable"/>
    <w:sig w:usb0="00000003"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C0EB1"/>
    <w:multiLevelType w:val="singleLevel"/>
    <w:tmpl w:val="219493B8"/>
    <w:lvl w:ilvl="0">
      <w:start w:val="2"/>
      <w:numFmt w:val="decimal"/>
      <w:lvlText w:val="%1."/>
      <w:legacy w:legacy="1" w:legacySpace="0" w:legacyIndent="24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2D5"/>
    <w:rsid w:val="000F5A22"/>
    <w:rsid w:val="006A4008"/>
    <w:rsid w:val="007D3091"/>
    <w:rsid w:val="00CC73C9"/>
    <w:rsid w:val="00CD24CF"/>
    <w:rsid w:val="00CF32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E4833"/>
  <w15:chartTrackingRefBased/>
  <w15:docId w15:val="{C8085604-6454-4824-8B22-C34D1F9E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F32D5"/>
    <w:pPr>
      <w:overflowPunct w:val="0"/>
      <w:autoSpaceDE w:val="0"/>
      <w:autoSpaceDN w:val="0"/>
      <w:adjustRightInd w:val="0"/>
      <w:spacing w:after="0" w:line="240" w:lineRule="auto"/>
      <w:textAlignment w:val="baseline"/>
    </w:pPr>
    <w:rPr>
      <w:rFonts w:ascii="Modern" w:eastAsia="Times New Roman" w:hAnsi="Moder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F32D5"/>
    <w:rPr>
      <w:color w:val="0563C1" w:themeColor="hyperlink"/>
      <w:u w:val="single"/>
    </w:rPr>
  </w:style>
  <w:style w:type="character" w:styleId="NichtaufgelsteErwhnung">
    <w:name w:val="Unresolved Mention"/>
    <w:basedOn w:val="Absatz-Standardschriftart"/>
    <w:uiPriority w:val="99"/>
    <w:semiHidden/>
    <w:unhideWhenUsed/>
    <w:rsid w:val="00CF32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ynagoge-urspringe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leonhard.scherg@bnmsp.de</dc:creator>
  <cp:keywords/>
  <dc:description/>
  <cp:lastModifiedBy>leonhard.scherg@bnmsp.de</cp:lastModifiedBy>
  <cp:revision>2</cp:revision>
  <dcterms:created xsi:type="dcterms:W3CDTF">2017-10-03T15:03:00Z</dcterms:created>
  <dcterms:modified xsi:type="dcterms:W3CDTF">2017-11-13T13:08:00Z</dcterms:modified>
</cp:coreProperties>
</file>